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7F" w:rsidRDefault="001134B0">
      <w:r>
        <w:t xml:space="preserve">Arbetsgång för anslutning av fibern till </w:t>
      </w:r>
      <w:r w:rsidR="005A0F2F">
        <w:t>huset</w:t>
      </w:r>
    </w:p>
    <w:p w:rsidR="001134B0" w:rsidRDefault="001134B0"/>
    <w:p w:rsidR="0044347E" w:rsidRDefault="0044347E" w:rsidP="001134B0">
      <w:pPr>
        <w:pStyle w:val="Liststycke"/>
        <w:numPr>
          <w:ilvl w:val="0"/>
          <w:numId w:val="1"/>
        </w:numPr>
      </w:pPr>
      <w:r>
        <w:t>Fastighetsägaren gräver ner fiberslang och grönt skyddsnät snarast fram till huset där det är tänkt att fibern skall gå in i huset.</w:t>
      </w:r>
    </w:p>
    <w:p w:rsidR="001134B0" w:rsidRDefault="001134B0" w:rsidP="001134B0">
      <w:pPr>
        <w:pStyle w:val="Liststycke"/>
        <w:numPr>
          <w:ilvl w:val="0"/>
          <w:numId w:val="1"/>
        </w:numPr>
      </w:pPr>
      <w:r>
        <w:t>Föreningen delar ut den box som skall sitta på insidan och begär uppgift om vilken längd man vill ha på den kabel som skall sitta inne och passera ut genom väggen.</w:t>
      </w:r>
      <w:r w:rsidR="00B41F31">
        <w:t xml:space="preserve"> Standardlängder är 2, 5, 9 och 15 meter. För anlutning av egen utrustning till den invändiga boxen som dator, TV och telefon kan det göras med trådlös utrustning, eller kopparkabel. På utsidan av väggen tål kabeln att dras synligt fram till </w:t>
      </w:r>
      <w:r w:rsidR="005A0F2F">
        <w:t>den utvändiga boxen (se nästa punkt)</w:t>
      </w:r>
      <w:r w:rsidR="00B41F31">
        <w:t xml:space="preserve">. </w:t>
      </w:r>
    </w:p>
    <w:p w:rsidR="001134B0" w:rsidRDefault="001134B0" w:rsidP="001134B0">
      <w:pPr>
        <w:pStyle w:val="Liststycke"/>
        <w:numPr>
          <w:ilvl w:val="0"/>
          <w:numId w:val="1"/>
        </w:numPr>
      </w:pPr>
      <w:r>
        <w:t xml:space="preserve">Fastighetsägaren markerar var på väggen den utvändiga boxen skall sitta. Tänk på att SLL-mannen skall kunna stå där och skruva och svetsa.  Rabatter kan ta skada. </w:t>
      </w:r>
      <w:r w:rsidR="0044347E">
        <w:t>Nu kan SLL komma</w:t>
      </w:r>
      <w:r>
        <w:t>.</w:t>
      </w:r>
    </w:p>
    <w:p w:rsidR="001134B0" w:rsidRDefault="00B41F31" w:rsidP="001134B0">
      <w:pPr>
        <w:pStyle w:val="Liststycke"/>
        <w:numPr>
          <w:ilvl w:val="0"/>
          <w:numId w:val="1"/>
        </w:numPr>
      </w:pPr>
      <w:r>
        <w:t>SLL blåser fiber fram till huset, skruvar upp den utvändiga boxen</w:t>
      </w:r>
      <w:r w:rsidR="00EA5386">
        <w:t xml:space="preserve"> och svetsar fibern i den.</w:t>
      </w:r>
      <w:r w:rsidR="00DD0FF5">
        <w:t xml:space="preserve"> Slutligen gör man en mätning av hur signalen kommer fram. </w:t>
      </w:r>
      <w:r w:rsidR="00EA5386">
        <w:t xml:space="preserve"> Om den invändiga fibern redan är på plats genom väggen kopplas den ihop i boxen. SLL har därmed gjort sitt.</w:t>
      </w:r>
    </w:p>
    <w:p w:rsidR="00EA5386" w:rsidRDefault="00EA5386" w:rsidP="001134B0">
      <w:pPr>
        <w:pStyle w:val="Liststycke"/>
        <w:numPr>
          <w:ilvl w:val="0"/>
          <w:numId w:val="1"/>
        </w:numPr>
      </w:pPr>
      <w:r>
        <w:t xml:space="preserve">Fastighetsägaren installerar den invändiga fibern och boxen. D v s borrar ett hål genom väggen med en svag lutning så att vatten inte kan rinna in. Ett 16 mm </w:t>
      </w:r>
      <w:proofErr w:type="spellStart"/>
      <w:r>
        <w:t>elrör</w:t>
      </w:r>
      <w:proofErr w:type="spellEnd"/>
      <w:r>
        <w:t xml:space="preserve"> underlättar genomförningen av kabeln. Den invändiga boxen monteras ihop </w:t>
      </w:r>
      <w:r w:rsidR="0054138C">
        <w:t xml:space="preserve">och </w:t>
      </w:r>
      <w:r>
        <w:t>skruvas fast</w:t>
      </w:r>
      <w:r w:rsidR="0054138C">
        <w:t xml:space="preserve"> (bottenplatta, medieomvandlare och kontaktadapter)</w:t>
      </w:r>
      <w:r>
        <w:t xml:space="preserve"> på lämpligt ställe nära eluttag. Kabeln monteras på väggen</w:t>
      </w:r>
      <w:r w:rsidR="0054138C">
        <w:t xml:space="preserve">. </w:t>
      </w:r>
      <w:r w:rsidR="006E5BF1">
        <w:t>Om den utvändiga boxen är monterad skall kabeln anslutas med kontakten i boxen.</w:t>
      </w:r>
      <w:r w:rsidR="00DD0FF5">
        <w:t xml:space="preserve"> Det finns en gummiplugg i båda boxarna som skall tas bort innan kabeln kan anslutas.</w:t>
      </w:r>
      <w:r w:rsidR="006E5BF1">
        <w:t xml:space="preserve"> </w:t>
      </w:r>
      <w:r w:rsidR="0054138C">
        <w:t>Kabeln kan behöva skyddas</w:t>
      </w:r>
      <w:r w:rsidR="006E5BF1">
        <w:t xml:space="preserve"> både på utsidan </w:t>
      </w:r>
      <w:proofErr w:type="gramStart"/>
      <w:r w:rsidR="006E5BF1">
        <w:t>och</w:t>
      </w:r>
      <w:proofErr w:type="gramEnd"/>
      <w:r w:rsidR="006E5BF1">
        <w:t xml:space="preserve"> insidan</w:t>
      </w:r>
      <w:r w:rsidR="0054138C">
        <w:t xml:space="preserve"> där den </w:t>
      </w:r>
      <w:r w:rsidR="006E5BF1">
        <w:t>passerar</w:t>
      </w:r>
      <w:r w:rsidR="0054138C">
        <w:t xml:space="preserve"> genom väggen så att böjen inte blir för tvär. Den klarar en 5-kronas radie. Sätt i sladden i eluttaget</w:t>
      </w:r>
      <w:r w:rsidR="00DD0FF5">
        <w:t xml:space="preserve"> när SLL ger klartecken</w:t>
      </w:r>
      <w:bookmarkStart w:id="0" w:name="_GoBack"/>
      <w:bookmarkEnd w:id="0"/>
      <w:r w:rsidR="0054138C">
        <w:t>. Nu har fastighetsägaren gjort sitt.</w:t>
      </w:r>
    </w:p>
    <w:p w:rsidR="0054138C" w:rsidRDefault="0054138C" w:rsidP="001134B0">
      <w:pPr>
        <w:pStyle w:val="Liststycke"/>
        <w:numPr>
          <w:ilvl w:val="0"/>
          <w:numId w:val="1"/>
        </w:numPr>
      </w:pPr>
      <w:r>
        <w:t xml:space="preserve">När alla fastighetsanslutningar som hör till samma nod (ett kopplingsskåp för 100 – 150 </w:t>
      </w:r>
      <w:r w:rsidR="003332BB">
        <w:t xml:space="preserve">anslutningar) </w:t>
      </w:r>
      <w:r>
        <w:t xml:space="preserve">är klara </w:t>
      </w:r>
      <w:r w:rsidR="003332BB">
        <w:t>kopplar k</w:t>
      </w:r>
      <w:r>
        <w:t>ommunikationsoperatören</w:t>
      </w:r>
      <w:r w:rsidR="003332BB">
        <w:t xml:space="preserve"> (IP-</w:t>
      </w:r>
      <w:proofErr w:type="spellStart"/>
      <w:r w:rsidR="003332BB">
        <w:t>Only</w:t>
      </w:r>
      <w:proofErr w:type="spellEnd"/>
      <w:r w:rsidR="003332BB">
        <w:t>)ihop fibern med omvärlden och testar at</w:t>
      </w:r>
      <w:r w:rsidR="0044347E">
        <w:t>t signalerna</w:t>
      </w:r>
      <w:r w:rsidR="003332BB">
        <w:t xml:space="preserve"> går fram till </w:t>
      </w:r>
      <w:r w:rsidR="0044347E">
        <w:t>alla abonnenter</w:t>
      </w:r>
      <w:r w:rsidR="003332BB">
        <w:t>. (</w:t>
      </w:r>
      <w:r w:rsidR="006E5BF1">
        <w:t>Elsladen ifrån den invändiga boxen</w:t>
      </w:r>
      <w:r w:rsidR="003332BB">
        <w:t xml:space="preserve"> måste vara ansluten.)</w:t>
      </w:r>
    </w:p>
    <w:p w:rsidR="0054138C" w:rsidRDefault="006E5BF1" w:rsidP="001134B0">
      <w:pPr>
        <w:pStyle w:val="Liststycke"/>
        <w:numPr>
          <w:ilvl w:val="0"/>
          <w:numId w:val="1"/>
        </w:numPr>
      </w:pPr>
      <w:r>
        <w:t>När allt fungerar ä</w:t>
      </w:r>
      <w:r w:rsidR="005A0F2F">
        <w:t>r anslutningen klar att användas. Abonnemang tecknas via en dator eller telefon.</w:t>
      </w:r>
    </w:p>
    <w:p w:rsidR="005A0F2F" w:rsidRDefault="005A0F2F" w:rsidP="005A0F2F"/>
    <w:p w:rsidR="005A0F2F" w:rsidRDefault="005A0F2F" w:rsidP="005A0F2F">
      <w:proofErr w:type="gramStart"/>
      <w:r>
        <w:t>14-07-25</w:t>
      </w:r>
      <w:proofErr w:type="gramEnd"/>
    </w:p>
    <w:p w:rsidR="005A0F2F" w:rsidRDefault="005A0F2F" w:rsidP="005A0F2F">
      <w:r>
        <w:t>CM</w:t>
      </w:r>
    </w:p>
    <w:sectPr w:rsidR="005A0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897"/>
    <w:multiLevelType w:val="hybridMultilevel"/>
    <w:tmpl w:val="DC58D5CE"/>
    <w:lvl w:ilvl="0" w:tplc="FF9A843E">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B0"/>
    <w:rsid w:val="001134B0"/>
    <w:rsid w:val="00131B7F"/>
    <w:rsid w:val="003332BB"/>
    <w:rsid w:val="0044347E"/>
    <w:rsid w:val="0054138C"/>
    <w:rsid w:val="005A0F2F"/>
    <w:rsid w:val="006E5BF1"/>
    <w:rsid w:val="00B41F31"/>
    <w:rsid w:val="00D63919"/>
    <w:rsid w:val="00DD0FF5"/>
    <w:rsid w:val="00EA5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3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354</Words>
  <Characters>1880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3</cp:revision>
  <dcterms:created xsi:type="dcterms:W3CDTF">2014-07-25T10:16:00Z</dcterms:created>
  <dcterms:modified xsi:type="dcterms:W3CDTF">2014-07-25T20:27:00Z</dcterms:modified>
</cp:coreProperties>
</file>